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hint="cs"/>
          <w:noProof/>
          <w:sz w:val="72"/>
          <w:szCs w:val="72"/>
          <w:highlight w:val="yellow"/>
        </w:rPr>
      </w:pPr>
      <w:r>
        <w:rPr>
          <w:rFonts w:hint="cs"/>
          <w:noProof/>
          <w:sz w:val="72"/>
          <w:szCs w:val="72"/>
          <w:highlight w:val="yellow"/>
          <w:rtl/>
          <w:lang w:bidi="ar-DZ"/>
        </w:rPr>
        <w:t xml:space="preserve">موقع ايجي فورم </w:t>
      </w:r>
    </w:p>
    <w:p>
      <w:pPr>
        <w:pStyle w:val="style0"/>
        <w:jc w:val="left"/>
        <w:rPr>
          <w:rFonts w:hint="default"/>
          <w:noProof/>
          <w:sz w:val="72"/>
          <w:szCs w:val="72"/>
          <w:rtl/>
          <w:lang w:val="en-US" w:bidi="ar-DZ"/>
        </w:rPr>
      </w:pPr>
      <w:r>
        <w:rPr>
          <w:rFonts w:hint="cs"/>
          <w:noProof/>
          <w:sz w:val="72"/>
          <w:szCs w:val="72"/>
          <w:rtl/>
          <w:lang w:val="en-US" w:bidi="ar-DZ"/>
        </w:rPr>
        <w:t xml:space="preserve">إلى </w:t>
      </w:r>
      <w:r>
        <w:rPr>
          <w:rFonts w:hint="default"/>
          <w:noProof/>
          <w:sz w:val="72"/>
          <w:szCs w:val="72"/>
          <w:rtl/>
          <w:lang w:val="en-US"/>
        </w:rPr>
        <w:t>م</w:t>
      </w:r>
      <w:r>
        <w:rPr>
          <w:rFonts w:hint="cs"/>
          <w:noProof/>
          <w:sz w:val="72"/>
          <w:szCs w:val="72"/>
          <w:rtl/>
          <w:lang w:val="en-US" w:bidi="ar-DZ"/>
        </w:rPr>
        <w:t>علمتي</w:t>
      </w:r>
      <w:r>
        <w:rPr>
          <w:rFonts w:hint="default"/>
          <w:noProof/>
          <w:sz w:val="72"/>
          <w:szCs w:val="72"/>
          <w:rtl/>
          <w:lang w:val="en-US" w:bidi="ar-DZ"/>
        </w:rPr>
        <w:t xml:space="preserve"> </w:t>
      </w:r>
      <w:r>
        <w:rPr>
          <w:rFonts w:hint="cs"/>
          <w:noProof/>
          <w:sz w:val="72"/>
          <w:szCs w:val="72"/>
          <w:rtl/>
          <w:lang w:val="en-US" w:bidi="ar-DZ"/>
        </w:rPr>
        <w:t>العزيزة</w:t>
      </w:r>
      <w:r>
        <w:rPr>
          <w:rFonts w:hint="default"/>
          <w:noProof/>
          <w:sz w:val="72"/>
          <w:szCs w:val="72"/>
          <w:rtl/>
          <w:lang w:val="en-US" w:bidi="ar-DZ"/>
        </w:rPr>
        <w:t>;</w:t>
      </w:r>
    </w:p>
    <w:p>
      <w:pPr>
        <w:pStyle w:val="style0"/>
        <w:jc w:val="left"/>
        <w:rPr>
          <w:rFonts w:hint="cs"/>
          <w:noProof/>
          <w:sz w:val="72"/>
          <w:szCs w:val="72"/>
        </w:rPr>
      </w:pPr>
      <w:r>
        <w:rPr>
          <w:rFonts w:hint="default"/>
          <w:noProof/>
          <w:sz w:val="72"/>
          <w:szCs w:val="72"/>
          <w:rtl/>
          <w:lang w:val="en-US" w:bidi="ar-DZ"/>
        </w:rPr>
        <w:t xml:space="preserve"> </w:t>
      </w:r>
      <w:r>
        <w:rPr>
          <w:rFonts w:hint="default"/>
          <w:noProof/>
          <w:sz w:val="72"/>
          <w:szCs w:val="72"/>
          <w:rtl/>
          <w:lang w:val="en-US"/>
        </w:rPr>
        <w:t xml:space="preserve">يا من </w:t>
      </w:r>
      <w:r>
        <w:rPr>
          <w:rFonts w:hint="cs"/>
          <w:noProof/>
          <w:sz w:val="72"/>
          <w:szCs w:val="72"/>
          <w:rtl/>
          <w:lang w:val="en-US" w:bidi="ar-DZ"/>
        </w:rPr>
        <w:t>وهبتني العلم</w:t>
      </w:r>
      <w:r>
        <w:rPr>
          <w:rFonts w:hint="cs"/>
          <w:noProof/>
          <w:sz w:val="72"/>
          <w:szCs w:val="72"/>
          <w:rtl/>
          <w:lang w:val="en-US" w:bidi="ar-DZ"/>
        </w:rPr>
        <w:t>، و</w:t>
      </w:r>
      <w:r>
        <w:rPr>
          <w:rFonts w:hint="default"/>
          <w:noProof/>
          <w:sz w:val="72"/>
          <w:szCs w:val="72"/>
          <w:rtl/>
          <w:lang w:val="en-US"/>
        </w:rPr>
        <w:t>يا</w:t>
      </w:r>
      <w:r>
        <w:rPr>
          <w:rFonts w:hint="cs"/>
          <w:noProof/>
          <w:sz w:val="72"/>
          <w:szCs w:val="72"/>
          <w:rtl/>
          <w:lang w:val="en-US" w:bidi="ar-DZ"/>
        </w:rPr>
        <w:t xml:space="preserve"> م</w:t>
      </w:r>
      <w:r>
        <w:rPr>
          <w:rFonts w:hint="default"/>
          <w:noProof/>
          <w:sz w:val="72"/>
          <w:szCs w:val="72"/>
          <w:rtl/>
          <w:lang w:val="en-US"/>
        </w:rPr>
        <w:t>ن ز</w:t>
      </w:r>
      <w:r>
        <w:rPr>
          <w:rFonts w:hint="cs"/>
          <w:noProof/>
          <w:sz w:val="72"/>
          <w:szCs w:val="72"/>
          <w:rtl/>
          <w:lang w:val="en-US" w:bidi="ar-DZ"/>
        </w:rPr>
        <w:t>رعتي</w:t>
      </w:r>
      <w:r>
        <w:rPr>
          <w:rFonts w:hint="default"/>
          <w:noProof/>
          <w:sz w:val="72"/>
          <w:szCs w:val="72"/>
          <w:rtl/>
          <w:lang w:val="en-US"/>
        </w:rPr>
        <w:t xml:space="preserve"> ب</w:t>
      </w:r>
      <w:r>
        <w:rPr>
          <w:rFonts w:hint="cs"/>
          <w:noProof/>
          <w:sz w:val="72"/>
          <w:szCs w:val="72"/>
          <w:rtl/>
          <w:lang w:val="en-US" w:bidi="ar-DZ"/>
        </w:rPr>
        <w:t xml:space="preserve">ي </w:t>
      </w:r>
      <w:r>
        <w:rPr>
          <w:rFonts w:hint="default"/>
          <w:noProof/>
          <w:sz w:val="72"/>
          <w:szCs w:val="72"/>
          <w:rtl/>
          <w:lang w:val="en-US"/>
        </w:rPr>
        <w:t>التفان</w:t>
      </w:r>
      <w:r>
        <w:rPr>
          <w:rFonts w:hint="cs"/>
          <w:noProof/>
          <w:sz w:val="72"/>
          <w:szCs w:val="72"/>
          <w:rtl/>
          <w:lang w:val="en-US" w:bidi="ar-DZ"/>
        </w:rPr>
        <w:t xml:space="preserve">ي </w:t>
      </w:r>
      <w:r>
        <w:rPr>
          <w:rFonts w:hint="default"/>
          <w:noProof/>
          <w:sz w:val="72"/>
          <w:szCs w:val="72"/>
          <w:rtl/>
          <w:lang w:val="en-US"/>
        </w:rPr>
        <w:t>والإخلاص</w:t>
      </w:r>
      <w:r>
        <w:rPr>
          <w:rFonts w:hint="cs"/>
          <w:noProof/>
          <w:sz w:val="72"/>
          <w:szCs w:val="72"/>
          <w:rtl/>
          <w:lang w:val="en-US" w:bidi="ar-DZ"/>
        </w:rPr>
        <w:t xml:space="preserve"> في </w:t>
      </w:r>
      <w:r>
        <w:rPr>
          <w:rFonts w:hint="default"/>
          <w:noProof/>
          <w:sz w:val="72"/>
          <w:szCs w:val="72"/>
          <w:rtl/>
          <w:lang w:val="en-US"/>
        </w:rPr>
        <w:t xml:space="preserve">العمل، </w:t>
      </w:r>
      <w:r>
        <w:rPr>
          <w:rFonts w:hint="cs"/>
          <w:noProof/>
          <w:sz w:val="72"/>
          <w:szCs w:val="72"/>
          <w:rtl/>
          <w:lang w:val="en-US" w:bidi="ar-DZ"/>
        </w:rPr>
        <w:t xml:space="preserve">أتقدم إليكِ </w:t>
      </w:r>
      <w:r>
        <w:rPr>
          <w:rFonts w:hint="default"/>
          <w:noProof/>
          <w:sz w:val="72"/>
          <w:szCs w:val="72"/>
          <w:rtl/>
          <w:lang w:val="en-US"/>
        </w:rPr>
        <w:t xml:space="preserve">بأكاليل الزهور الجورية </w:t>
      </w:r>
      <w:r>
        <w:rPr>
          <w:rFonts w:hint="cs"/>
          <w:noProof/>
          <w:sz w:val="72"/>
          <w:szCs w:val="72"/>
          <w:rtl/>
          <w:lang w:val="en-US" w:bidi="ar-DZ"/>
        </w:rPr>
        <w:t>والأوركيد تعبيراً مني عن بعض ما تعلمته على يديگِ</w:t>
      </w:r>
      <w:r>
        <w:rPr>
          <w:rFonts w:hint="default"/>
          <w:noProof/>
          <w:sz w:val="72"/>
          <w:szCs w:val="72"/>
          <w:rtl/>
          <w:lang w:val="en-US"/>
        </w:rPr>
        <w:t>، يامن أعطيتنى القوة لاستكمال دراست</w:t>
      </w:r>
      <w:r>
        <w:rPr>
          <w:rFonts w:hint="cs"/>
          <w:noProof/>
          <w:sz w:val="72"/>
          <w:szCs w:val="72"/>
          <w:rtl/>
          <w:lang w:val="en-US" w:bidi="ar-DZ"/>
        </w:rPr>
        <w:t xml:space="preserve">ي </w:t>
      </w:r>
      <w:r>
        <w:rPr>
          <w:rFonts w:hint="default"/>
          <w:noProof/>
          <w:sz w:val="72"/>
          <w:szCs w:val="72"/>
          <w:rtl/>
          <w:lang w:val="en-US"/>
        </w:rPr>
        <w:t>بنجاح وتفوق</w:t>
      </w:r>
      <w:r>
        <w:rPr>
          <w:rFonts w:hint="cs"/>
          <w:noProof/>
          <w:sz w:val="72"/>
          <w:szCs w:val="72"/>
          <w:rtl/>
          <w:lang w:val="en-US" w:bidi="ar-DZ"/>
        </w:rPr>
        <w:t>، وعلمتني أن الإبداع لا سقف له ولا نهاية، معلمتي كل رسائل الشكر لا توفيگِ حق</w:t>
      </w:r>
      <w:r>
        <w:rPr>
          <w:rFonts w:hint="default"/>
          <w:noProof/>
          <w:sz w:val="72"/>
          <w:szCs w:val="72"/>
          <w:rtl/>
          <w:lang w:val="en-US"/>
        </w:rPr>
        <w:t>ك</w:t>
      </w:r>
      <w:r>
        <w:rPr>
          <w:rFonts w:hint="cs"/>
          <w:noProof/>
          <w:sz w:val="72"/>
          <w:szCs w:val="72"/>
          <w:rtl/>
          <w:lang w:val="en-US" w:bidi="ar-DZ"/>
        </w:rPr>
        <w:t xml:space="preserve">، </w:t>
      </w:r>
      <w:r>
        <w:rPr>
          <w:rFonts w:hint="default"/>
          <w:noProof/>
          <w:sz w:val="72"/>
          <w:szCs w:val="72"/>
          <w:rtl/>
          <w:lang w:val="en-US"/>
        </w:rPr>
        <w:t>فلك</w:t>
      </w:r>
      <w:r>
        <w:rPr>
          <w:rFonts w:hint="cs"/>
          <w:noProof/>
          <w:sz w:val="72"/>
          <w:szCs w:val="72"/>
          <w:rtl/>
          <w:lang w:val="en-US" w:bidi="ar-DZ"/>
        </w:rPr>
        <w:t xml:space="preserve">ي </w:t>
      </w:r>
      <w:r>
        <w:rPr>
          <w:rFonts w:hint="default"/>
          <w:noProof/>
          <w:sz w:val="72"/>
          <w:szCs w:val="72"/>
          <w:rtl/>
          <w:lang w:val="en-US"/>
        </w:rPr>
        <w:t>من</w:t>
      </w:r>
      <w:r>
        <w:rPr>
          <w:rFonts w:hint="cs"/>
          <w:noProof/>
          <w:sz w:val="72"/>
          <w:szCs w:val="72"/>
          <w:rtl/>
          <w:lang w:val="en-US" w:bidi="ar-DZ"/>
        </w:rPr>
        <w:t xml:space="preserve">ي </w:t>
      </w:r>
      <w:r>
        <w:rPr>
          <w:rFonts w:hint="cs"/>
          <w:noProof/>
          <w:sz w:val="72"/>
          <w:szCs w:val="72"/>
          <w:rtl/>
          <w:lang w:val="en-US" w:bidi="ar-DZ"/>
        </w:rPr>
        <w:t xml:space="preserve">كل </w:t>
      </w:r>
      <w:r>
        <w:rPr>
          <w:rFonts w:hint="cs"/>
          <w:noProof/>
          <w:sz w:val="72"/>
          <w:szCs w:val="72"/>
          <w:rtl/>
          <w:lang w:val="en-US" w:bidi="ar-DZ"/>
        </w:rPr>
        <w:t>الحب والاحترام</w:t>
      </w:r>
      <w:r>
        <w:rPr>
          <w:rFonts w:hint="default"/>
          <w:noProof/>
          <w:sz w:val="72"/>
          <w:szCs w:val="72"/>
          <w:rtl/>
          <w:lang w:val="en-US" w:bidi="ar-DZ"/>
        </w:rPr>
        <w:t>.</w:t>
      </w:r>
    </w:p>
    <w:p>
      <w:pPr>
        <w:pStyle w:val="style0"/>
        <w:jc w:val="left"/>
        <w:rPr>
          <w:rFonts w:hint="cs"/>
          <w:noProof/>
          <w:sz w:val="72"/>
          <w:szCs w:val="72"/>
        </w:rPr>
      </w:pPr>
      <w:r>
        <w:rPr/>
        <w:drawing>
          <wp:inline distL="0" distT="0" distB="0" distR="0">
            <wp:extent cx="5436339" cy="3474289"/>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5436339" cy="3474289"/>
                    </a:xfrm>
                    <a:prstGeom prst="rect"/>
                  </pic:spPr>
                </pic:pic>
              </a:graphicData>
            </a:graphic>
          </wp:inline>
        </w:drawing>
      </w:r>
    </w:p>
    <w:p>
      <w:pPr>
        <w:pStyle w:val="style0"/>
        <w:jc w:val="left"/>
        <w:rPr>
          <w:rFonts w:hint="cs"/>
          <w:noProof/>
          <w:sz w:val="72"/>
          <w:szCs w:val="72"/>
        </w:rPr>
      </w:pPr>
    </w:p>
    <w:p>
      <w:pPr>
        <w:pStyle w:val="style0"/>
        <w:jc w:val="left"/>
        <w:rPr>
          <w:rFonts w:hint="cs"/>
          <w:noProof/>
          <w:sz w:val="72"/>
          <w:szCs w:val="72"/>
        </w:rPr>
      </w:pPr>
    </w:p>
    <w:p>
      <w:pPr>
        <w:pStyle w:val="style0"/>
        <w:jc w:val="left"/>
        <w:rPr>
          <w:rFonts w:hint="cs"/>
          <w:noProof/>
          <w:sz w:val="72"/>
          <w:szCs w:val="72"/>
          <w:rtl/>
          <w:lang w:bidi="ar-DZ"/>
        </w:rPr>
      </w:pPr>
      <w:r>
        <w:rPr>
          <w:rFonts w:hint="cs"/>
          <w:noProof/>
          <w:sz w:val="72"/>
          <w:szCs w:val="72"/>
          <w:rtl/>
          <w:lang w:bidi="ar-DZ"/>
        </w:rPr>
        <w:t>معلمتي</w:t>
      </w:r>
      <w:r>
        <w:rPr>
          <w:rFonts w:hint="default"/>
          <w:noProof/>
          <w:sz w:val="72"/>
          <w:szCs w:val="72"/>
          <w:rtl/>
          <w:lang w:val="en-US" w:bidi="ar-DZ"/>
        </w:rPr>
        <w:t xml:space="preserve"> </w:t>
      </w:r>
      <w:r>
        <w:rPr>
          <w:rFonts w:hint="cs"/>
          <w:noProof/>
          <w:sz w:val="72"/>
          <w:szCs w:val="72"/>
          <w:rtl/>
          <w:lang w:val="en-US" w:bidi="ar-DZ"/>
        </w:rPr>
        <w:t xml:space="preserve">أحبگ </w:t>
      </w:r>
    </w:p>
    <w:p>
      <w:pPr>
        <w:pStyle w:val="style0"/>
        <w:jc w:val="left"/>
        <w:rPr>
          <w:rFonts w:hint="cs"/>
          <w:color w:val="ff0000"/>
          <w:sz w:val="72"/>
          <w:szCs w:val="72"/>
          <w:rtl/>
          <w:lang w:bidi="ar-EG"/>
        </w:rPr>
      </w:pPr>
      <w:r>
        <w:rPr>
          <w:rFonts w:hint="cs"/>
          <w:noProof/>
          <w:sz w:val="72"/>
          <w:szCs w:val="72"/>
          <w:rtl/>
          <w:lang w:bidi="ar-DZ"/>
        </w:rPr>
        <w:t>كلمات الشكر والامتنان تعجز عن وصف ما</w:t>
      </w:r>
      <w:r>
        <w:rPr>
          <w:rFonts w:hint="cs"/>
          <w:noProof/>
          <w:sz w:val="72"/>
          <w:szCs w:val="72"/>
          <w:rtl/>
          <w:lang w:bidi="ar-DZ"/>
        </w:rPr>
        <w:t xml:space="preserve"> نحمله </w:t>
      </w:r>
      <w:r>
        <w:rPr>
          <w:rFonts w:hint="cs"/>
          <w:noProof/>
          <w:sz w:val="72"/>
          <w:szCs w:val="72"/>
          <w:rtl/>
          <w:lang w:bidi="ar-DZ"/>
        </w:rPr>
        <w:t>إليكي، فقد قدمتِ لنا الكثير ولا يكفيكي منا من القول للتعبير عن شكرنا على كافة جهودك لكي نصبح على ما نحن عليه الآن، نتقدم بخالص عبارات الثناء والشكر على تلك الجهود التي كان الدافع الأول خلفها حرصكِ الدائم على بناء مستقبلنا الزاهر، نشكرگِ شكراً بحجم كل ما تعلمناه ونتمنى لكي مزيداً من البركة في العمر يملؤها النجاح والتوفيق</w:t>
      </w:r>
      <w:r>
        <w:rPr>
          <w:rFonts w:hint="default"/>
          <w:noProof/>
          <w:sz w:val="72"/>
          <w:szCs w:val="72"/>
          <w:rtl/>
          <w:lang w:val="en-US" w:bidi="ar-DZ"/>
        </w:rPr>
        <w:t xml:space="preserve"> والسدا</w:t>
      </w:r>
      <w:r>
        <w:rPr>
          <w:rFonts w:hint="cs"/>
          <w:noProof/>
          <w:sz w:val="72"/>
          <w:szCs w:val="72"/>
          <w:rtl/>
          <w:lang w:val="en-US" w:bidi="ar-DZ"/>
        </w:rPr>
        <w:t>د</w:t>
      </w:r>
      <w:r>
        <w:rPr>
          <w:rFonts w:hint="default"/>
          <w:noProof/>
          <w:sz w:val="72"/>
          <w:szCs w:val="72"/>
          <w:rtl/>
          <w:lang w:val="en-US" w:bidi="ar-DZ"/>
        </w:rPr>
        <w:t>.</w:t>
      </w:r>
      <w:bookmarkStart w:id="0" w:name="_GoBack"/>
      <w:bookmarkEnd w:id="0"/>
    </w:p>
    <w:p>
      <w:pPr>
        <w:pStyle w:val="style0"/>
        <w:rPr>
          <w:rFonts w:hint="cs"/>
          <w:color w:val="ff0000"/>
          <w:sz w:val="160"/>
          <w:szCs w:val="160"/>
          <w:lang w:bidi="ar-EG"/>
        </w:rPr>
      </w:pPr>
    </w:p>
    <w:sectPr>
      <w:headerReference w:type="default" r:id="rId3"/>
      <w:footerReference w:type="default" r:id="rId4"/>
      <w:pgSz w:w="11906" w:h="16838" w:orient="portrait"/>
      <w:pgMar w:top="1440" w:right="1800" w:bottom="1440" w:left="1800" w:header="708" w:footer="708" w:gutter="0"/>
      <w:pgNumType w:fmt="decimal"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10002FF" w:usb1="4000ACFF" w:usb2="00000009" w:usb3="00000000" w:csb0="0000019F" w:csb1="00000000"/>
  </w:font>
  <w:font w:name="Arial">
    <w:altName w:val="Arial"/>
    <w:panose1 w:val="020b0604020000020204"/>
    <w:charset w:val="00"/>
    <w:family w:val="swiss"/>
    <w:pitch w:val="variable"/>
    <w:sig w:usb0="E0002AFF" w:usb1="C0007843" w:usb2="00000009" w:usb3="00000000" w:csb0="000001FF" w:csb1="00000000"/>
  </w:font>
  <w:font w:name="Tahoma">
    <w:altName w:val="Tahoma"/>
    <w:panose1 w:val="020b0604030000040204"/>
    <w:charset w:val="00"/>
    <w:family w:val="swiss"/>
    <w:pitch w:val="variable"/>
    <w:sig w:usb0="E1002EFF" w:usb1="C000605B" w:usb2="00000029" w:usb3="00000000" w:csb0="000101FF" w:csb1="00000000"/>
  </w:font>
  <w:font w:name="Times New Roman">
    <w:altName w:val="Times New Roman"/>
    <w:panose1 w:val="02020603050000020304"/>
    <w:charset w:val="00"/>
    <w:family w:val="roman"/>
    <w:pitch w:val="variable"/>
    <w:sig w:usb0="E0002AFF" w:usb1="C0007841" w:usb2="00000009" w:usb3="00000000" w:csb0="000001FF" w:csb1="00000000"/>
  </w:font>
  <w:font w:name="Hacen Freehand">
    <w:altName w:val="Hacen Freehand"/>
    <w:panose1 w:val="02000500000000000000"/>
    <w:charset w:val="00"/>
    <w:family w:val="auto"/>
    <w:pitch w:val="variable"/>
    <w:sig w:usb0="80002027" w:usb1="D000004A" w:usb2="00000008" w:usb3="00000000" w:csb0="00000041" w:csb1="00000000"/>
  </w:font>
  <w:font w:name="Cambria">
    <w:altName w:val="Cambria"/>
    <w:panose1 w:val="02040503050000030204"/>
    <w:charset w:val="00"/>
    <w:family w:val="roman"/>
    <w:pitch w:val="variable"/>
    <w:sig w:usb0="E00002FF" w:usb1="400004FF" w:usb2="00000000" w:usb3="00000000" w:csb0="0000019F" w:csb1="00000000"/>
  </w:font>
  <w:font w:name="Cambria Math">
    <w:altName w:val="Cambria Math"/>
    <w:panose1 w:val="02040503050000030204"/>
    <w:charset w:val="00"/>
    <w:family w:val="roman"/>
    <w:pitch w:val="default"/>
    <w:sig w:usb0="E00002FF" w:usb1="420024FF" w:usb2="00000000" w:usb3="00000000" w:csb0="2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bidi/>
      <w:jc w:val="left"/>
      <w:rPr/>
    </w:pPr>
    <w:r>
      <w:rPr/>
      <w:fldChar w:fldCharType="begin"/>
    </w:r>
    <w:r>
      <w:instrText>PAGE</w:instrText>
    </w:r>
    <w:r>
      <w:rPr/>
      <w:fldChar w:fldCharType="separate"/>
    </w:r>
    <w:r>
      <w:t>1</w:t>
    </w:r>
    <w:r>
      <w:rPr/>
      <w:fldChar w:fldCharType="end"/>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ocumentProtection w:formatting="0" w:enforcement="0"/>
  <w:defaultTabStop w:val="720"/>
  <w:bookFoldPrintingSheets w:val="0"/>
  <w:drawingGridHorizontalSpacing w:val="180"/>
  <w:drawingGridVerticalSpacing w:val="180"/>
  <w:displayHorizontalDrawingGridEvery w:val="1"/>
  <w:displayVerticalDrawingGridEvery w:val="1"/>
  <w:drawingGridHorizontalOrigin w:val="1440"/>
  <w:drawingGridVerticalOrigin w:val="1440"/>
  <w:characterSpacingControl w:val="doNotCompress"/>
  <w:endnotePr>
    <w:pos w:val="docEnd"/>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eastAsia="Calibri" w:hAnsi="Calibri"/>
      </w:rPr>
    </w:rPrDefault>
    <w:pPrDefault>
      <w:pPr/>
    </w:pPrDefault>
  </w:docDefaults>
  <w:style w:type="paragraph" w:default="1" w:styleId="style0">
    <w:name w:val="Normal"/>
    <w:next w:val="style0"/>
    <w:pPr>
      <w:bidi/>
      <w:spacing w:after="200" w:lineRule="auto" w:line="276"/>
    </w:pPr>
    <w:rPr>
      <w:rFonts w:ascii="Calibri" w:cs="Tahoma" w:eastAsia="Calibri" w:hAnsi="Calibri"/>
      <w:sz w:val="22"/>
      <w:szCs w:val="24"/>
      <w:lang w:val="en-US" w:bidi="ar-SA" w:eastAsia="en-US"/>
    </w:rPr>
  </w:style>
  <w:style w:type="character" w:default="1" w:styleId="style65">
    <w:name w:val="Default Paragraph Font"/>
    <w:next w:val="style65"/>
    <w:rPr>
      <w:rFonts w:ascii="Calibri" w:cs="Arial" w:eastAsia="Calibri" w:hAnsi="Calibri"/>
      <w:sz w:val="22"/>
      <w:szCs w:val="22"/>
      <w:lang w:val="en-US" w:bidi="ar-SA" w:eastAsia="en-US"/>
    </w:rPr>
  </w:style>
  <w:style w:type="table" w:default="1" w:styleId="style105">
    <w:name w:val="Normal Table"/>
    <w:next w:val="style105"/>
    <w:pPr>
      <w:spacing w:after="200" w:lineRule="auto" w:line="276"/>
    </w:pPr>
    <w:rPr>
      <w:rFonts w:ascii="Calibri" w:cs="Arial" w:eastAsia="Calibri" w:hAnsi="Calibri"/>
      <w:sz w:val="22"/>
      <w:szCs w:val="22"/>
      <w:lang w:val="en-US" w:bidi="ar-SA" w:eastAsia="en-US"/>
    </w:rPr>
    <w:tblPr>
      <w:tblInd w:w="0" w:type="dxa"/>
      <w:tblCellMar>
        <w:top w:w="0" w:type="dxa"/>
        <w:left w:w="108" w:type="dxa"/>
        <w:bottom w:w="0" w:type="dxa"/>
        <w:right w:w="108" w:type="dxa"/>
      </w:tblCellMar>
    </w:tblPr>
    <w:tcPr>
      <w:tcBorders/>
    </w:tcPr>
  </w:style>
  <w:style w:type="numbering" w:default="1" w:styleId="style107">
    <w:name w:val="No List"/>
    <w:next w:val="style107"/>
    <w:pPr>
      <w:spacing w:after="200" w:lineRule="auto" w:line="276"/>
    </w:pPr>
  </w:style>
  <w:style w:type="paragraph" w:styleId="style179">
    <w:name w:val="List Paragraph"/>
    <w:basedOn w:val="style0"/>
    <w:next w:val="style179"/>
    <w:pPr>
      <w:spacing w:after="200" w:lineRule="auto" w:line="276"/>
      <w:ind w:left="720" w:right="720"/>
      <w:contextualSpacing/>
    </w:pPr>
    <w:rPr>
      <w:rFonts w:ascii="Calibri" w:cs="Arial" w:eastAsia="Calibri" w:hAnsi="Calibri"/>
      <w:sz w:val="22"/>
      <w:szCs w:val="22"/>
      <w:lang w:val="en-US" w:bidi="ar-SA" w:eastAsia="en-US"/>
    </w:rPr>
  </w:style>
  <w:style w:type="character" w:customStyle="1" w:styleId="style4097">
    <w:name w:val="Balloon Text Char"/>
    <w:basedOn w:val="style65"/>
    <w:next w:val="style4097"/>
    <w:link w:val="style153"/>
    <w:rPr>
      <w:rFonts w:ascii="Tahoma" w:cs="Tahoma" w:eastAsia="Calibri" w:hAnsi="Tahoma"/>
      <w:sz w:val="16"/>
      <w:szCs w:val="16"/>
      <w:lang w:val="en-US" w:bidi="ar-SA" w:eastAsia="en-US"/>
    </w:rPr>
  </w:style>
  <w:style w:type="paragraph" w:styleId="style153">
    <w:name w:val="Balloon Text"/>
    <w:basedOn w:val="style0"/>
    <w:next w:val="style153"/>
    <w:link w:val="style4097"/>
    <w:pPr>
      <w:spacing w:after="0" w:lineRule="auto" w:line="240"/>
    </w:pPr>
    <w:rPr>
      <w:rFonts w:ascii="Tahoma" w:cs="Arial" w:eastAsia="Calibri" w:hAnsi="Tahoma"/>
      <w:sz w:val="16"/>
      <w:szCs w:val="16"/>
      <w:lang w:val="en-US" w:bidi="ar-SA" w:eastAsia="en-US"/>
    </w:rPr>
  </w:style>
  <w:style w:type="paragraph" w:styleId="style31">
    <w:name w:val="header"/>
    <w:basedOn w:val="style0"/>
    <w:next w:val="style31"/>
    <w:link w:val="style4098"/>
    <w:uiPriority w:val="99"/>
    <w:pPr>
      <w:tabs>
        <w:tab w:val="center" w:leader="none" w:pos="4320"/>
        <w:tab w:val="right" w:leader="none" w:pos="8640"/>
      </w:tabs>
      <w:spacing w:after="0" w:lineRule="auto" w:line="240"/>
    </w:pPr>
    <w:rPr/>
  </w:style>
  <w:style w:type="character" w:customStyle="1" w:styleId="style4098">
    <w:name w:val="Header Char_db5cf459-3264-42b9-8b7b-eec589827711"/>
    <w:basedOn w:val="style65"/>
    <w:next w:val="style4098"/>
    <w:link w:val="style31"/>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2.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Words>129</Words>
  <Pages>1</Pages>
  <Characters>595</Characters>
  <Application>WPS Office</Application>
  <DocSecurity>0</DocSecurity>
  <Paragraphs>13</Paragraphs>
  <ScaleCrop>false</ScaleCrop>
  <LinksUpToDate>false</LinksUpToDate>
  <CharactersWithSpaces>721</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٢٠٢٠-١١-٢٤T٠٢:٢٩:٠٠Z</dcterms:created>
  <dc:creator>دبى للكمبيوتر</dc:creator>
  <lastModifiedBy>AGS3-L09</lastModifiedBy>
  <dcterms:modified xsi:type="dcterms:W3CDTF">٢٠٢١-٠٦-٠٢T٢٣:١٦:٠٠Z</dcterms:modified>
  <revision>1</revision>
</coreProperties>
</file>

<file path=docProps/custom.xml><?xml version="1.0" encoding="utf-8"?>
<Properties xmlns="http://schemas.openxmlformats.org/officeDocument/2006/custom-properties" xmlns:vt="http://schemas.openxmlformats.org/officeDocument/2006/docPropsVTypes"/>
</file>