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19961" w14:textId="77777777" w:rsidR="00124241" w:rsidRPr="00872CF1" w:rsidRDefault="00124241" w:rsidP="00E20B10">
      <w:pPr>
        <w:pStyle w:val="Heading2"/>
        <w:tabs>
          <w:tab w:val="center" w:pos="1255"/>
        </w:tabs>
        <w:spacing w:line="200" w:lineRule="exact"/>
        <w:rPr>
          <w:rFonts w:cs="AdvertisingExtraBold"/>
          <w:sz w:val="16"/>
          <w:szCs w:val="16"/>
          <w:rtl/>
        </w:rPr>
      </w:pPr>
      <w:r>
        <w:rPr>
          <w:rFonts w:cs="PT Bold Heading" w:hint="cs"/>
          <w:b/>
          <w:bCs/>
          <w:szCs w:val="20"/>
          <w:rtl/>
        </w:rPr>
        <w:tab/>
      </w:r>
    </w:p>
    <w:p w14:paraId="3DB5D1A4" w14:textId="77777777" w:rsidR="00124241" w:rsidRPr="00872CF1" w:rsidRDefault="00124241" w:rsidP="00872CF1">
      <w:pPr>
        <w:tabs>
          <w:tab w:val="center" w:pos="1255"/>
        </w:tabs>
        <w:spacing w:line="200" w:lineRule="exact"/>
        <w:rPr>
          <w:rFonts w:cs="AdvertisingExtraBold"/>
          <w:sz w:val="16"/>
          <w:szCs w:val="16"/>
          <w:rtl/>
        </w:rPr>
      </w:pPr>
      <w:r w:rsidRPr="00872CF1">
        <w:rPr>
          <w:rFonts w:cs="AdvertisingExtraBold" w:hint="cs"/>
          <w:sz w:val="16"/>
          <w:szCs w:val="16"/>
          <w:rtl/>
        </w:rPr>
        <w:tab/>
        <w:t>الإدارة العامة</w:t>
      </w:r>
    </w:p>
    <w:p w14:paraId="03384B49" w14:textId="77777777" w:rsidR="00124241" w:rsidRPr="00872CF1" w:rsidRDefault="00124241" w:rsidP="00872CF1">
      <w:pPr>
        <w:tabs>
          <w:tab w:val="center" w:pos="1255"/>
        </w:tabs>
        <w:spacing w:line="200" w:lineRule="exact"/>
        <w:rPr>
          <w:rFonts w:cs="AdvertisingExtraBold"/>
          <w:sz w:val="16"/>
          <w:szCs w:val="16"/>
          <w:rtl/>
        </w:rPr>
      </w:pPr>
      <w:r w:rsidRPr="00872CF1">
        <w:rPr>
          <w:rFonts w:cs="AdvertisingExtraBold" w:hint="cs"/>
          <w:sz w:val="16"/>
          <w:szCs w:val="16"/>
          <w:rtl/>
        </w:rPr>
        <w:tab/>
        <w:t>إدارة شئون الموظفين</w:t>
      </w:r>
    </w:p>
    <w:p w14:paraId="21ACE6AB" w14:textId="77777777" w:rsidR="00124241" w:rsidRPr="00E7656E" w:rsidRDefault="00124241" w:rsidP="00D048BD">
      <w:pPr>
        <w:ind w:left="167"/>
        <w:jc w:val="center"/>
        <w:rPr>
          <w:rFonts w:cs="SKR HEAD1"/>
          <w:sz w:val="38"/>
          <w:szCs w:val="38"/>
          <w:rtl/>
        </w:rPr>
      </w:pPr>
      <w:r w:rsidRPr="00E7656E">
        <w:rPr>
          <w:rFonts w:cs="SKR HEAD1" w:hint="cs"/>
          <w:sz w:val="36"/>
          <w:szCs w:val="36"/>
          <w:rtl/>
        </w:rPr>
        <w:t xml:space="preserve">نموذج </w:t>
      </w:r>
      <w:r w:rsidR="00D048BD">
        <w:rPr>
          <w:rFonts w:cs="SKR HEAD1" w:hint="cs"/>
          <w:sz w:val="36"/>
          <w:szCs w:val="36"/>
          <w:rtl/>
        </w:rPr>
        <w:t>إ</w:t>
      </w:r>
      <w:r w:rsidRPr="00E7656E">
        <w:rPr>
          <w:rFonts w:cs="SKR HEAD1" w:hint="cs"/>
          <w:sz w:val="36"/>
          <w:szCs w:val="36"/>
          <w:rtl/>
        </w:rPr>
        <w:t>خلاء طرف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75"/>
        <w:gridCol w:w="3800"/>
        <w:gridCol w:w="1254"/>
        <w:gridCol w:w="246"/>
        <w:gridCol w:w="316"/>
        <w:gridCol w:w="317"/>
        <w:gridCol w:w="317"/>
        <w:gridCol w:w="12"/>
        <w:gridCol w:w="305"/>
        <w:gridCol w:w="317"/>
        <w:gridCol w:w="316"/>
        <w:gridCol w:w="55"/>
        <w:gridCol w:w="262"/>
        <w:gridCol w:w="317"/>
        <w:gridCol w:w="317"/>
        <w:gridCol w:w="317"/>
      </w:tblGrid>
      <w:tr w:rsidR="00124241" w:rsidRPr="00FC5A6F" w14:paraId="0432800E" w14:textId="77777777" w:rsidTr="00FC5A6F">
        <w:trPr>
          <w:trHeight w:val="354"/>
          <w:jc w:val="center"/>
        </w:trPr>
        <w:tc>
          <w:tcPr>
            <w:tcW w:w="5275" w:type="dxa"/>
            <w:gridSpan w:val="2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19FBFA" w14:textId="77777777" w:rsidR="00124241" w:rsidRPr="00FC5A6F" w:rsidRDefault="00124241" w:rsidP="00FC5A6F">
            <w:pPr>
              <w:spacing w:line="320" w:lineRule="exact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( أ )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5CE465BC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رقم السجل المدني</w:t>
            </w:r>
          </w:p>
        </w:tc>
        <w:tc>
          <w:tcPr>
            <w:tcW w:w="316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FB4D1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87ADB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E27F5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gridSpan w:val="2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FBA57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CA1B9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6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53BCD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gridSpan w:val="2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42295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F7265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42C03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14:paraId="04E94616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124241" w:rsidRPr="00FC5A6F" w14:paraId="4B103DE5" w14:textId="77777777" w:rsidTr="00FC5A6F">
        <w:trPr>
          <w:trHeight w:val="454"/>
          <w:jc w:val="center"/>
        </w:trPr>
        <w:tc>
          <w:tcPr>
            <w:tcW w:w="1475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0674632" w14:textId="77777777" w:rsidR="00124241" w:rsidRPr="00FC5A6F" w:rsidRDefault="00124241" w:rsidP="00FC5A6F">
            <w:pPr>
              <w:spacing w:line="320" w:lineRule="exact"/>
              <w:ind w:left="81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الاســم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CACFA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5C84D13B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رقم الموظف</w:t>
            </w:r>
          </w:p>
        </w:tc>
        <w:tc>
          <w:tcPr>
            <w:tcW w:w="31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14:paraId="6E5B992D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124241" w:rsidRPr="00FC5A6F" w14:paraId="245324B6" w14:textId="77777777" w:rsidTr="00FC5A6F">
        <w:trPr>
          <w:trHeight w:val="436"/>
          <w:jc w:val="center"/>
        </w:trPr>
        <w:tc>
          <w:tcPr>
            <w:tcW w:w="1475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49235F6B" w14:textId="77777777" w:rsidR="00124241" w:rsidRPr="00FC5A6F" w:rsidRDefault="00124241" w:rsidP="00FC5A6F">
            <w:pPr>
              <w:spacing w:line="320" w:lineRule="exact"/>
              <w:ind w:left="81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الوظيفة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074EB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B624E8A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المرتبة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BBEA6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417DE130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رقمها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14:paraId="1534C415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124241" w:rsidRPr="00FC5A6F" w14:paraId="1330DFFA" w14:textId="77777777" w:rsidTr="00FC5A6F">
        <w:trPr>
          <w:trHeight w:val="454"/>
          <w:jc w:val="center"/>
        </w:trPr>
        <w:tc>
          <w:tcPr>
            <w:tcW w:w="1475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4B40DBF" w14:textId="77777777" w:rsidR="00124241" w:rsidRPr="00FC5A6F" w:rsidRDefault="00124241" w:rsidP="00FC5A6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rtl/>
              </w:rPr>
              <w:t>رقم قرار طي القيد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011A2" w14:textId="77777777" w:rsidR="00124241" w:rsidRPr="00FC5A6F" w:rsidRDefault="00124241" w:rsidP="00FC5A6F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6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14:paraId="0E314501" w14:textId="77777777" w:rsidR="00124241" w:rsidRPr="00FC5A6F" w:rsidRDefault="00124241" w:rsidP="00FC5A6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تاريخه      /        /   143هـ</w:t>
            </w:r>
          </w:p>
        </w:tc>
      </w:tr>
      <w:tr w:rsidR="00124241" w:rsidRPr="00FC5A6F" w14:paraId="32955C66" w14:textId="77777777" w:rsidTr="00FC5A6F">
        <w:trPr>
          <w:trHeight w:val="454"/>
          <w:jc w:val="center"/>
        </w:trPr>
        <w:tc>
          <w:tcPr>
            <w:tcW w:w="1475" w:type="dxa"/>
            <w:tcBorders>
              <w:top w:val="single" w:sz="8" w:space="0" w:color="auto"/>
              <w:left w:val="thickThinSmallGap" w:sz="18" w:space="0" w:color="auto"/>
              <w:bottom w:val="double" w:sz="4" w:space="0" w:color="auto"/>
              <w:right w:val="single" w:sz="8" w:space="0" w:color="auto"/>
            </w:tcBorders>
            <w:shd w:val="clear" w:color="auto" w:fill="CCCCCC"/>
          </w:tcPr>
          <w:p w14:paraId="550D3E87" w14:textId="77777777" w:rsidR="00124241" w:rsidRPr="00FC5A6F" w:rsidRDefault="00124241" w:rsidP="00FC5A6F">
            <w:pPr>
              <w:spacing w:line="320" w:lineRule="exact"/>
              <w:ind w:left="167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أسبابه</w:t>
            </w:r>
          </w:p>
        </w:tc>
        <w:tc>
          <w:tcPr>
            <w:tcW w:w="8468" w:type="dxa"/>
            <w:gridSpan w:val="1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thinThickSmallGap" w:sz="18" w:space="0" w:color="auto"/>
            </w:tcBorders>
          </w:tcPr>
          <w:p w14:paraId="7824B088" w14:textId="77777777" w:rsidR="00124241" w:rsidRPr="00FC5A6F" w:rsidRDefault="00124241" w:rsidP="00FC5A6F">
            <w:pPr>
              <w:spacing w:line="320" w:lineRule="exact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للتقاعد    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للنقل      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لإستقالته     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للوفاة       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أخرى</w:t>
            </w:r>
          </w:p>
        </w:tc>
      </w:tr>
      <w:tr w:rsidR="00124241" w:rsidRPr="00FC5A6F" w14:paraId="1245084A" w14:textId="77777777" w:rsidTr="00FC5A6F">
        <w:trPr>
          <w:trHeight w:val="1611"/>
          <w:jc w:val="center"/>
        </w:trPr>
        <w:tc>
          <w:tcPr>
            <w:tcW w:w="9943" w:type="dxa"/>
            <w:gridSpan w:val="16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</w:tcPr>
          <w:p w14:paraId="27068CCC" w14:textId="77777777" w:rsidR="00124241" w:rsidRPr="00FC5A6F" w:rsidRDefault="00124241" w:rsidP="00FC5A6F">
            <w:pPr>
              <w:spacing w:line="240" w:lineRule="exact"/>
              <w:jc w:val="lowKashida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(ب )                                                                            </w:t>
            </w:r>
          </w:p>
          <w:p w14:paraId="41543C7C" w14:textId="77777777" w:rsidR="00124241" w:rsidRPr="00FC5A6F" w:rsidRDefault="00872CF1" w:rsidP="00FC5A6F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124241"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الموضحة بياناته أعلاه خالي الطرف من العهد</w:t>
            </w:r>
          </w:p>
          <w:p w14:paraId="57A13ABC" w14:textId="77777777" w:rsidR="00124241" w:rsidRPr="00FC5A6F" w:rsidRDefault="00124241" w:rsidP="00FC5A6F">
            <w:pPr>
              <w:ind w:left="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                الختم                                                         مديرعام إدارة شؤون الموظفين</w:t>
            </w:r>
          </w:p>
          <w:p w14:paraId="5F572865" w14:textId="77777777" w:rsidR="00124241" w:rsidRPr="00FC5A6F" w:rsidRDefault="00124241" w:rsidP="00FC5A6F">
            <w:pPr>
              <w:spacing w:line="440" w:lineRule="exact"/>
              <w:ind w:left="68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14:paraId="2DB58C53" w14:textId="77777777" w:rsidR="00124241" w:rsidRPr="00FC5A6F" w:rsidRDefault="00124241" w:rsidP="00FF63A8">
            <w:pPr>
              <w:ind w:left="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</w:t>
            </w:r>
          </w:p>
          <w:p w14:paraId="28D519A1" w14:textId="77777777" w:rsidR="00124241" w:rsidRPr="00FC5A6F" w:rsidRDefault="00124241" w:rsidP="00FC5A6F">
            <w:pPr>
              <w:spacing w:line="160" w:lineRule="exact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24241" w:rsidRPr="00FC5A6F" w14:paraId="165EAE76" w14:textId="77777777" w:rsidTr="00FC5A6F">
        <w:trPr>
          <w:trHeight w:val="1407"/>
          <w:jc w:val="center"/>
        </w:trPr>
        <w:tc>
          <w:tcPr>
            <w:tcW w:w="9943" w:type="dxa"/>
            <w:gridSpan w:val="16"/>
            <w:tcBorders>
              <w:top w:val="thickThinSmallGap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D5BA757" w14:textId="77777777" w:rsidR="00BF6A79" w:rsidRPr="00FC5A6F" w:rsidRDefault="00BF6A79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100" w:lineRule="exact"/>
              <w:ind w:left="164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402FB81B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مطالب بعهده ( بطاقة موظف ، ملصق سيارة ، ريموت كنترول)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ab/>
              <w:t xml:space="preserve">غير مطالب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01B6B543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2535"/>
                <w:tab w:val="left" w:pos="6661"/>
                <w:tab w:val="left" w:pos="8461"/>
                <w:tab w:val="left" w:pos="8935"/>
              </w:tabs>
              <w:spacing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مدير عام إدارة الأمن والسلامة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الختم</w:t>
            </w:r>
          </w:p>
          <w:p w14:paraId="59546976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124241" w:rsidRPr="00FC5A6F" w14:paraId="3B708A68" w14:textId="77777777" w:rsidTr="00FC5A6F">
        <w:trPr>
          <w:trHeight w:val="1419"/>
          <w:jc w:val="center"/>
        </w:trPr>
        <w:tc>
          <w:tcPr>
            <w:tcW w:w="994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57A023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مطالب بعهده ( عينية )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ab/>
              <w:t xml:space="preserve">غير مطالب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41A72C31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2535"/>
                <w:tab w:val="left" w:pos="6661"/>
                <w:tab w:val="left" w:pos="8461"/>
                <w:tab w:val="left" w:pos="8935"/>
              </w:tabs>
              <w:spacing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مدير عام إدارة مراقبة المخزون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الختم</w:t>
            </w:r>
          </w:p>
          <w:p w14:paraId="45572699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480" w:lineRule="auto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24241" w:rsidRPr="00FC5A6F" w14:paraId="7B012EBD" w14:textId="77777777" w:rsidTr="00FC5A6F">
        <w:trPr>
          <w:trHeight w:val="1417"/>
          <w:jc w:val="center"/>
        </w:trPr>
        <w:tc>
          <w:tcPr>
            <w:tcW w:w="994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77A94EA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3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مطالب بعهده ( نقــدية )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ab/>
              <w:t xml:space="preserve">غير مطالب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64AFCCBE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2535"/>
                <w:tab w:val="left" w:pos="6661"/>
                <w:tab w:val="left" w:pos="8461"/>
                <w:tab w:val="left" w:pos="8935"/>
              </w:tabs>
              <w:spacing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مدير عام الإدارة المالية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الختم</w:t>
            </w:r>
          </w:p>
          <w:p w14:paraId="474E78E7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3235"/>
                <w:tab w:val="left" w:pos="6661"/>
                <w:tab w:val="left" w:pos="8461"/>
              </w:tabs>
              <w:spacing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288114A1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240" w:lineRule="exact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24241" w:rsidRPr="00FC5A6F" w14:paraId="7A290686" w14:textId="77777777" w:rsidTr="00FC5A6F">
        <w:trPr>
          <w:trHeight w:val="1427"/>
          <w:jc w:val="center"/>
        </w:trPr>
        <w:tc>
          <w:tcPr>
            <w:tcW w:w="994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6B0916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4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مطالب بعهده ( عينية )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ab/>
              <w:t xml:space="preserve">غير مطالب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604877B8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2535"/>
                <w:tab w:val="left" w:pos="6661"/>
                <w:tab w:val="left" w:pos="8461"/>
                <w:tab w:val="left" w:pos="8935"/>
              </w:tabs>
              <w:spacing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مدير عام إدارة العلاقات العامة والإعلام الزراعي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الختم</w:t>
            </w:r>
          </w:p>
          <w:p w14:paraId="5725A8E1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3235"/>
                <w:tab w:val="left" w:pos="6661"/>
                <w:tab w:val="left" w:pos="8461"/>
              </w:tabs>
              <w:spacing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5ACCB42D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240" w:lineRule="exact"/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24241" w:rsidRPr="00FC5A6F" w14:paraId="2E40BE88" w14:textId="77777777" w:rsidTr="00FC5A6F">
        <w:trPr>
          <w:trHeight w:val="1436"/>
          <w:jc w:val="center"/>
        </w:trPr>
        <w:tc>
          <w:tcPr>
            <w:tcW w:w="9943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EC3D44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spacing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5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مطالب بعهده ( عينية) 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ab/>
              <w:t xml:space="preserve">غير مطالب </w:t>
            </w:r>
            <w:r w:rsidRPr="00FC5A6F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0BF7137A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2535"/>
                <w:tab w:val="left" w:pos="6661"/>
                <w:tab w:val="left" w:pos="8461"/>
                <w:tab w:val="left" w:pos="8935"/>
              </w:tabs>
              <w:spacing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 xml:space="preserve">مدير عام إدارة </w:t>
            </w:r>
            <w:r w:rsidR="00C4667C"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الخدمات والصيانة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الختم</w:t>
            </w:r>
          </w:p>
          <w:p w14:paraId="20B2E486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3235"/>
                <w:tab w:val="left" w:pos="6661"/>
                <w:tab w:val="left" w:pos="8461"/>
              </w:tabs>
              <w:spacing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09F59ACF" w14:textId="77777777" w:rsidR="00124241" w:rsidRPr="00FC5A6F" w:rsidRDefault="00124241" w:rsidP="00FC5A6F">
            <w:pPr>
              <w:tabs>
                <w:tab w:val="left" w:pos="901"/>
                <w:tab w:val="left" w:pos="1801"/>
                <w:tab w:val="left" w:pos="6661"/>
                <w:tab w:val="left" w:pos="8461"/>
              </w:tabs>
              <w:ind w:left="67"/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124241" w:rsidRPr="00FC5A6F" w14:paraId="1606F3A7" w14:textId="77777777" w:rsidTr="00FC5A6F">
        <w:trPr>
          <w:trHeight w:val="2249"/>
          <w:jc w:val="center"/>
        </w:trPr>
        <w:tc>
          <w:tcPr>
            <w:tcW w:w="9943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A3E41" w14:textId="77777777" w:rsidR="00124241" w:rsidRPr="00FC5A6F" w:rsidRDefault="00124241" w:rsidP="00FC5A6F">
            <w:pPr>
              <w:tabs>
                <w:tab w:val="left" w:pos="3235"/>
                <w:tab w:val="left" w:pos="6335"/>
                <w:tab w:val="left" w:pos="7201"/>
              </w:tabs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ج/ </w:t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6       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سعادة مديرعام إدارة شؤو</w:t>
            </w:r>
            <w:r w:rsidR="00D048BD"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ن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الموظفين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المحترم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الرقم :</w:t>
            </w:r>
          </w:p>
          <w:p w14:paraId="4392E4BB" w14:textId="77777777" w:rsidR="00124241" w:rsidRPr="00FC5A6F" w:rsidRDefault="00124241" w:rsidP="00FC5A6F">
            <w:pPr>
              <w:tabs>
                <w:tab w:val="left" w:pos="1735"/>
                <w:tab w:val="left" w:pos="6335"/>
                <w:tab w:val="left" w:pos="7201"/>
              </w:tabs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وحيث تم إجراء اللازم ولايوجد على المذكور عهد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 xml:space="preserve">التاريخ:     /     / </w:t>
            </w:r>
            <w:r w:rsidR="00872CF1"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143هـ</w:t>
            </w:r>
          </w:p>
          <w:p w14:paraId="755DBEB6" w14:textId="77777777" w:rsidR="00124241" w:rsidRPr="00FC5A6F" w:rsidRDefault="00124241" w:rsidP="00FC5A6F">
            <w:pPr>
              <w:tabs>
                <w:tab w:val="left" w:pos="1035"/>
                <w:tab w:val="left" w:pos="6335"/>
                <w:tab w:val="left" w:pos="7635"/>
              </w:tabs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آمل إستكمال إجراءات منحه إخلاء طرف حسب المتبع</w:t>
            </w:r>
          </w:p>
          <w:p w14:paraId="286A31B9" w14:textId="77777777" w:rsidR="00124241" w:rsidRPr="00FC5A6F" w:rsidRDefault="00124241" w:rsidP="00FC5A6F">
            <w:pPr>
              <w:tabs>
                <w:tab w:val="left" w:pos="1035"/>
                <w:tab w:val="left" w:pos="6335"/>
                <w:tab w:val="left" w:pos="7635"/>
              </w:tabs>
              <w:spacing w:line="160" w:lineRule="exact"/>
              <w:ind w:left="164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0D024560" w14:textId="77777777" w:rsidR="00124241" w:rsidRPr="00FC5A6F" w:rsidRDefault="00124241" w:rsidP="00FC5A6F">
            <w:pPr>
              <w:tabs>
                <w:tab w:val="left" w:pos="2535"/>
                <w:tab w:val="left" w:pos="6335"/>
                <w:tab w:val="left" w:pos="7135"/>
              </w:tabs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مدير عام إدارة</w:t>
            </w:r>
            <w:r w:rsidR="00D048BD"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  <w:t>التوقيع</w:t>
            </w: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ab/>
            </w:r>
          </w:p>
          <w:p w14:paraId="2B2C2C13" w14:textId="77777777" w:rsidR="00124241" w:rsidRPr="00FC5A6F" w:rsidRDefault="00124241" w:rsidP="00FC5A6F">
            <w:pPr>
              <w:tabs>
                <w:tab w:val="left" w:pos="3235"/>
                <w:tab w:val="left" w:pos="7635"/>
              </w:tabs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C5A6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58A39138" w14:textId="77777777" w:rsidR="00124241" w:rsidRPr="00FC5A6F" w:rsidRDefault="00124241" w:rsidP="00FC5A6F">
            <w:pPr>
              <w:tabs>
                <w:tab w:val="left" w:pos="1235"/>
                <w:tab w:val="left" w:pos="7135"/>
              </w:tabs>
              <w:spacing w:line="360" w:lineRule="auto"/>
              <w:ind w:left="167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</w:tbl>
    <w:p w14:paraId="23BE0D22" w14:textId="1D27D2BE" w:rsidR="00124241" w:rsidRPr="00003153" w:rsidRDefault="00124241" w:rsidP="00B7461B">
      <w:pPr>
        <w:jc w:val="lowKashida"/>
        <w:rPr>
          <w:rFonts w:ascii="ALW Cool Hijaz." w:hAnsi="ALW Cool Hijaz." w:cs="Diwani Bent"/>
          <w:b/>
          <w:bCs/>
          <w:sz w:val="14"/>
          <w:szCs w:val="14"/>
          <w:rtl/>
        </w:rPr>
      </w:pPr>
      <w:bookmarkStart w:id="0" w:name="_GoBack"/>
      <w:bookmarkEnd w:id="0"/>
    </w:p>
    <w:sectPr w:rsidR="00124241" w:rsidRPr="00003153" w:rsidSect="00537298">
      <w:pgSz w:w="11909" w:h="16834" w:code="9"/>
      <w:pgMar w:top="340" w:right="737" w:bottom="340" w:left="73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57C16" w14:textId="77777777" w:rsidR="00FE6583" w:rsidRDefault="00FE6583">
      <w:r>
        <w:separator/>
      </w:r>
    </w:p>
  </w:endnote>
  <w:endnote w:type="continuationSeparator" w:id="0">
    <w:p w14:paraId="3CECB9C2" w14:textId="77777777" w:rsidR="00FE6583" w:rsidRDefault="00FE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0000000000000000000"/>
    <w:charset w:val="00"/>
    <w:family w:val="roman"/>
    <w:notTrueType/>
    <w:pitch w:val="default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W Cool Hijaz.">
    <w:altName w:val="Times New Roman"/>
    <w:panose1 w:val="00000000000000000000"/>
    <w:charset w:val="00"/>
    <w:family w:val="roman"/>
    <w:notTrueType/>
    <w:pitch w:val="default"/>
  </w:font>
  <w:font w:name="Diwani Ben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C86C5" w14:textId="77777777" w:rsidR="00FE6583" w:rsidRDefault="00FE6583">
      <w:r>
        <w:separator/>
      </w:r>
    </w:p>
  </w:footnote>
  <w:footnote w:type="continuationSeparator" w:id="0">
    <w:p w14:paraId="3F891F4E" w14:textId="77777777" w:rsidR="00FE6583" w:rsidRDefault="00FE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41"/>
    <w:rsid w:val="00124241"/>
    <w:rsid w:val="00141EE1"/>
    <w:rsid w:val="003E253D"/>
    <w:rsid w:val="003F3926"/>
    <w:rsid w:val="00537298"/>
    <w:rsid w:val="005F444D"/>
    <w:rsid w:val="00623777"/>
    <w:rsid w:val="00774273"/>
    <w:rsid w:val="007B0245"/>
    <w:rsid w:val="00872CF1"/>
    <w:rsid w:val="00951554"/>
    <w:rsid w:val="00A77775"/>
    <w:rsid w:val="00B7461B"/>
    <w:rsid w:val="00BA7FC1"/>
    <w:rsid w:val="00BD4F8F"/>
    <w:rsid w:val="00BE0758"/>
    <w:rsid w:val="00BF6A79"/>
    <w:rsid w:val="00C24BB1"/>
    <w:rsid w:val="00C4667C"/>
    <w:rsid w:val="00D048BD"/>
    <w:rsid w:val="00E20B10"/>
    <w:rsid w:val="00E2102A"/>
    <w:rsid w:val="00E7656E"/>
    <w:rsid w:val="00EE126A"/>
    <w:rsid w:val="00FC5A6F"/>
    <w:rsid w:val="00FE6583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C6FEB"/>
  <w15:chartTrackingRefBased/>
  <w15:docId w15:val="{ED79A86A-219B-446A-BB43-FECBE94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241"/>
    <w:pPr>
      <w:bidi/>
    </w:pPr>
    <w:rPr>
      <w:rFonts w:cs="Traditional Arabic"/>
      <w:noProof/>
      <w:lang w:eastAsia="ar-SA"/>
    </w:rPr>
  </w:style>
  <w:style w:type="paragraph" w:styleId="Heading2">
    <w:name w:val="heading 2"/>
    <w:basedOn w:val="Normal"/>
    <w:next w:val="Normal"/>
    <w:qFormat/>
    <w:rsid w:val="00124241"/>
    <w:pPr>
      <w:keepNext/>
      <w:outlineLvl w:val="1"/>
    </w:pPr>
    <w:rPr>
      <w:noProof w:val="0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41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1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126A"/>
    <w:rPr>
      <w:rFonts w:ascii="Tahoma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</dc:creator>
  <cp:keywords/>
  <dc:description/>
  <cp:lastModifiedBy>SONY</cp:lastModifiedBy>
  <cp:revision>2</cp:revision>
  <cp:lastPrinted>2010-01-19T20:38:00Z</cp:lastPrinted>
  <dcterms:created xsi:type="dcterms:W3CDTF">2021-07-12T18:37:00Z</dcterms:created>
  <dcterms:modified xsi:type="dcterms:W3CDTF">2021-07-12T18:37:00Z</dcterms:modified>
</cp:coreProperties>
</file>